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B26D5D">
        <w:rPr>
          <w:rFonts w:ascii="Times New Roman" w:hAnsi="Times New Roman"/>
          <w:b/>
          <w:sz w:val="28"/>
          <w:szCs w:val="28"/>
          <w:lang w:eastAsia="ar-SA"/>
        </w:rPr>
        <w:t>Кутузовский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Собрания Представителей сельского  поселения </w:t>
      </w:r>
      <w:r w:rsidR="00B26D5D">
        <w:rPr>
          <w:rFonts w:ascii="Times New Roman" w:hAnsi="Times New Roman"/>
          <w:b/>
          <w:sz w:val="28"/>
          <w:szCs w:val="28"/>
        </w:rPr>
        <w:t>Кутузовский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  №</w:t>
      </w:r>
      <w:r w:rsidR="00B26D5D">
        <w:rPr>
          <w:rFonts w:ascii="Times New Roman" w:hAnsi="Times New Roman"/>
          <w:b/>
          <w:sz w:val="28"/>
          <w:szCs w:val="28"/>
        </w:rPr>
        <w:t xml:space="preserve"> 20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от 13.09.2017 г.  «Об утверждении Правил  благоустройства территории сельского поселения </w:t>
      </w:r>
      <w:r w:rsidR="00B26D5D">
        <w:rPr>
          <w:rFonts w:ascii="Times New Roman" w:hAnsi="Times New Roman"/>
          <w:b/>
          <w:sz w:val="28"/>
          <w:szCs w:val="28"/>
        </w:rPr>
        <w:t xml:space="preserve">Кутузовский </w:t>
      </w:r>
      <w:r w:rsidR="007345F4" w:rsidRPr="007345F4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области»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15D5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74D2" w:rsidRPr="00215D54">
        <w:rPr>
          <w:rFonts w:ascii="Times New Roman" w:hAnsi="Times New Roman"/>
          <w:sz w:val="28"/>
          <w:szCs w:val="28"/>
          <w:lang w:eastAsia="ar-SA"/>
        </w:rPr>
        <w:t>18</w:t>
      </w:r>
      <w:r w:rsidR="00B26D5D" w:rsidRPr="00215D5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74D2" w:rsidRPr="00215D54">
        <w:rPr>
          <w:rFonts w:ascii="Times New Roman" w:hAnsi="Times New Roman"/>
          <w:sz w:val="28"/>
          <w:szCs w:val="28"/>
          <w:lang w:eastAsia="ar-SA"/>
        </w:rPr>
        <w:t>октябр</w:t>
      </w:r>
      <w:r w:rsidR="00A056B1" w:rsidRPr="00215D54">
        <w:rPr>
          <w:rFonts w:ascii="Times New Roman" w:hAnsi="Times New Roman"/>
          <w:sz w:val="28"/>
          <w:szCs w:val="28"/>
          <w:lang w:eastAsia="ar-SA"/>
        </w:rPr>
        <w:t>я</w:t>
      </w:r>
      <w:r w:rsidR="004B3509" w:rsidRPr="00215D54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215D5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</w:p>
    <w:p w:rsidR="008878E5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B26D5D">
        <w:rPr>
          <w:rFonts w:ascii="Times New Roman" w:hAnsi="Times New Roman"/>
          <w:sz w:val="28"/>
          <w:szCs w:val="28"/>
        </w:rPr>
        <w:t xml:space="preserve">Кутузовский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BF2DD9">
        <w:rPr>
          <w:rFonts w:ascii="Times New Roman" w:hAnsi="Times New Roman"/>
          <w:sz w:val="28"/>
          <w:szCs w:val="28"/>
        </w:rPr>
        <w:t xml:space="preserve"> </w:t>
      </w:r>
      <w:r w:rsidR="004B3509" w:rsidRPr="00215D54">
        <w:rPr>
          <w:rFonts w:ascii="Times New Roman" w:hAnsi="Times New Roman"/>
          <w:sz w:val="28"/>
          <w:szCs w:val="28"/>
        </w:rPr>
        <w:t>4465</w:t>
      </w:r>
      <w:r w:rsidR="00B26D5D" w:rsidRPr="00215D54">
        <w:rPr>
          <w:rFonts w:ascii="Times New Roman" w:hAnsi="Times New Roman"/>
          <w:sz w:val="28"/>
          <w:szCs w:val="28"/>
        </w:rPr>
        <w:t>68</w:t>
      </w:r>
      <w:r w:rsidR="004B3509" w:rsidRPr="00215D54">
        <w:rPr>
          <w:rFonts w:ascii="Times New Roman" w:hAnsi="Times New Roman"/>
          <w:sz w:val="28"/>
          <w:szCs w:val="28"/>
        </w:rPr>
        <w:t xml:space="preserve">, Самарская область, Сергиевский район,  </w:t>
      </w:r>
      <w:r w:rsidR="00B26D5D" w:rsidRPr="00215D54">
        <w:rPr>
          <w:rFonts w:ascii="Times New Roman" w:hAnsi="Times New Roman"/>
          <w:sz w:val="28"/>
          <w:szCs w:val="28"/>
        </w:rPr>
        <w:t>п</w:t>
      </w:r>
      <w:r w:rsidR="004B3509" w:rsidRPr="00215D54">
        <w:rPr>
          <w:rFonts w:ascii="Times New Roman" w:hAnsi="Times New Roman"/>
          <w:sz w:val="28"/>
          <w:szCs w:val="28"/>
        </w:rPr>
        <w:t xml:space="preserve">. </w:t>
      </w:r>
      <w:r w:rsidR="00B26D5D" w:rsidRPr="00215D54">
        <w:rPr>
          <w:rFonts w:ascii="Times New Roman" w:hAnsi="Times New Roman"/>
          <w:sz w:val="28"/>
          <w:szCs w:val="28"/>
        </w:rPr>
        <w:t>Кутузовский</w:t>
      </w:r>
      <w:r w:rsidR="004B3509" w:rsidRPr="00215D54">
        <w:rPr>
          <w:rFonts w:ascii="Times New Roman" w:hAnsi="Times New Roman"/>
          <w:sz w:val="28"/>
          <w:szCs w:val="28"/>
        </w:rPr>
        <w:t xml:space="preserve">, ул. </w:t>
      </w:r>
      <w:r w:rsidR="00B26D5D" w:rsidRPr="00215D54">
        <w:rPr>
          <w:rFonts w:ascii="Times New Roman" w:hAnsi="Times New Roman"/>
          <w:sz w:val="28"/>
          <w:szCs w:val="28"/>
        </w:rPr>
        <w:t xml:space="preserve">Центральная, </w:t>
      </w:r>
      <w:r w:rsidR="00A056B1" w:rsidRPr="00215D54">
        <w:rPr>
          <w:rFonts w:ascii="Times New Roman" w:hAnsi="Times New Roman"/>
          <w:sz w:val="28"/>
          <w:szCs w:val="28"/>
        </w:rPr>
        <w:t xml:space="preserve"> д. 2</w:t>
      </w:r>
      <w:r w:rsidR="00B26D5D" w:rsidRPr="00215D54">
        <w:rPr>
          <w:rFonts w:ascii="Times New Roman" w:hAnsi="Times New Roman"/>
          <w:sz w:val="28"/>
          <w:szCs w:val="28"/>
        </w:rPr>
        <w:t>6</w:t>
      </w:r>
      <w:r w:rsidR="004B3509" w:rsidRPr="00215D54">
        <w:rPr>
          <w:rFonts w:ascii="Times New Roman" w:hAnsi="Times New Roman"/>
          <w:sz w:val="28"/>
          <w:szCs w:val="28"/>
        </w:rPr>
        <w:t>.</w:t>
      </w:r>
    </w:p>
    <w:p w:rsidR="00E8564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26D5D">
        <w:rPr>
          <w:rFonts w:ascii="Times New Roman" w:hAnsi="Times New Roman"/>
          <w:sz w:val="28"/>
          <w:szCs w:val="28"/>
        </w:rPr>
        <w:t xml:space="preserve">Кутузовский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B26D5D">
        <w:rPr>
          <w:rFonts w:ascii="Times New Roman" w:hAnsi="Times New Roman"/>
          <w:sz w:val="28"/>
          <w:szCs w:val="28"/>
        </w:rPr>
        <w:t xml:space="preserve"> </w:t>
      </w:r>
      <w:r w:rsidR="00BF2DD9">
        <w:rPr>
          <w:rFonts w:ascii="Times New Roman" w:hAnsi="Times New Roman"/>
          <w:sz w:val="28"/>
          <w:szCs w:val="28"/>
        </w:rPr>
        <w:t>30</w:t>
      </w:r>
      <w:r w:rsidR="00317529" w:rsidRPr="00F774D2">
        <w:rPr>
          <w:rFonts w:ascii="Times New Roman" w:hAnsi="Times New Roman"/>
          <w:sz w:val="28"/>
          <w:szCs w:val="28"/>
        </w:rPr>
        <w:t xml:space="preserve"> от  </w:t>
      </w:r>
      <w:r w:rsidR="00BF2DD9">
        <w:rPr>
          <w:rFonts w:ascii="Times New Roman" w:hAnsi="Times New Roman"/>
          <w:sz w:val="28"/>
          <w:szCs w:val="28"/>
        </w:rPr>
        <w:t xml:space="preserve">10 августа 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proofErr w:type="gramStart"/>
      <w:r w:rsidR="0033215D">
        <w:rPr>
          <w:rFonts w:ascii="Times New Roman" w:hAnsi="Times New Roman"/>
          <w:sz w:val="28"/>
          <w:szCs w:val="28"/>
        </w:rPr>
        <w:t xml:space="preserve"> 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proofErr w:type="gramEnd"/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 xml:space="preserve">О  проведении публичных слушаний по проекту решения собрания представителей сельского поселения </w:t>
      </w:r>
      <w:r w:rsidR="00BF2DD9">
        <w:rPr>
          <w:rFonts w:ascii="Times New Roman" w:hAnsi="Times New Roman"/>
          <w:sz w:val="28"/>
          <w:szCs w:val="28"/>
        </w:rPr>
        <w:t>Кутузовский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BF2DD9">
        <w:rPr>
          <w:rFonts w:ascii="Times New Roman" w:hAnsi="Times New Roman"/>
          <w:sz w:val="28"/>
          <w:szCs w:val="28"/>
        </w:rPr>
        <w:t>Кутузовский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BF2DD9">
        <w:rPr>
          <w:rFonts w:ascii="Times New Roman" w:hAnsi="Times New Roman"/>
          <w:sz w:val="28"/>
          <w:szCs w:val="28"/>
        </w:rPr>
        <w:t xml:space="preserve"> 20</w:t>
      </w:r>
      <w:r w:rsidR="007345F4" w:rsidRPr="00F774D2">
        <w:rPr>
          <w:rFonts w:ascii="Times New Roman" w:hAnsi="Times New Roman"/>
          <w:sz w:val="28"/>
          <w:szCs w:val="28"/>
        </w:rPr>
        <w:t xml:space="preserve"> от 13.09.2017 г.  «Об утверждении Правил  благоустройства территории сельского поселения </w:t>
      </w:r>
      <w:r w:rsidR="00BF2DD9">
        <w:rPr>
          <w:rFonts w:ascii="Times New Roman" w:hAnsi="Times New Roman"/>
          <w:sz w:val="28"/>
          <w:szCs w:val="28"/>
        </w:rPr>
        <w:t>Кутузовский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BF2D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F774D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F774D2">
        <w:rPr>
          <w:rFonts w:ascii="Times New Roman" w:hAnsi="Times New Roman"/>
          <w:sz w:val="28"/>
          <w:szCs w:val="28"/>
        </w:rPr>
        <w:t xml:space="preserve"> в газете </w:t>
      </w:r>
      <w:r w:rsidR="0033215D">
        <w:rPr>
          <w:rFonts w:ascii="Times New Roman" w:hAnsi="Times New Roman"/>
          <w:sz w:val="28"/>
          <w:szCs w:val="28"/>
        </w:rPr>
        <w:t xml:space="preserve">«Сергиевский вестник» </w:t>
      </w:r>
      <w:r w:rsidR="0033215D">
        <w:rPr>
          <w:rFonts w:ascii="Times New Roman" w:hAnsi="Times New Roman"/>
          <w:color w:val="000000"/>
          <w:sz w:val="28"/>
          <w:szCs w:val="28"/>
        </w:rPr>
        <w:t>№40 (291) от  18.09.2018  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C20D4B" w:rsidRPr="00F774D2">
        <w:rPr>
          <w:rFonts w:ascii="Times New Roman" w:hAnsi="Times New Roman"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="00C20D4B" w:rsidRPr="00F774D2">
        <w:rPr>
          <w:rFonts w:ascii="Times New Roman" w:hAnsi="Times New Roman"/>
          <w:sz w:val="28"/>
          <w:szCs w:val="28"/>
        </w:rPr>
        <w:t xml:space="preserve"> </w:t>
      </w:r>
      <w:r w:rsidR="00BF2DD9">
        <w:rPr>
          <w:rFonts w:ascii="Times New Roman" w:hAnsi="Times New Roman"/>
          <w:sz w:val="28"/>
          <w:szCs w:val="28"/>
        </w:rPr>
        <w:t>Кутузовский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BF2DD9">
        <w:rPr>
          <w:rFonts w:ascii="Times New Roman" w:hAnsi="Times New Roman"/>
          <w:sz w:val="28"/>
          <w:szCs w:val="28"/>
        </w:rPr>
        <w:t>Кутузовский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</w:t>
      </w:r>
      <w:r w:rsidR="0033215D">
        <w:rPr>
          <w:rFonts w:ascii="Times New Roman" w:hAnsi="Times New Roman"/>
          <w:sz w:val="28"/>
          <w:szCs w:val="28"/>
        </w:rPr>
        <w:t xml:space="preserve">иципального района Сергиевский </w:t>
      </w:r>
      <w:r w:rsidR="00C20D4B" w:rsidRPr="00F774D2">
        <w:rPr>
          <w:rFonts w:ascii="Times New Roman" w:hAnsi="Times New Roman"/>
          <w:sz w:val="28"/>
          <w:szCs w:val="28"/>
        </w:rPr>
        <w:t>№</w:t>
      </w:r>
      <w:r w:rsidR="00BF2DD9">
        <w:rPr>
          <w:rFonts w:ascii="Times New Roman" w:hAnsi="Times New Roman"/>
          <w:sz w:val="28"/>
          <w:szCs w:val="28"/>
        </w:rPr>
        <w:t>20</w:t>
      </w:r>
      <w:r w:rsidR="00C20D4B" w:rsidRPr="00F774D2">
        <w:rPr>
          <w:rFonts w:ascii="Times New Roman" w:hAnsi="Times New Roman"/>
          <w:sz w:val="28"/>
          <w:szCs w:val="28"/>
        </w:rPr>
        <w:t xml:space="preserve"> от 13.09.2017 г. «Об утверждении Правил  благоустройства территории сельского поселения </w:t>
      </w:r>
      <w:r w:rsidR="00BF2DD9">
        <w:rPr>
          <w:rFonts w:ascii="Times New Roman" w:hAnsi="Times New Roman"/>
          <w:sz w:val="28"/>
          <w:szCs w:val="28"/>
        </w:rPr>
        <w:t>Кутузовский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20D4B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414DCF">
        <w:rPr>
          <w:rFonts w:ascii="Times New Roman" w:hAnsi="Times New Roman"/>
          <w:sz w:val="28"/>
          <w:szCs w:val="28"/>
        </w:rPr>
        <w:t>10</w:t>
      </w:r>
      <w:r w:rsidRPr="00C20D4B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20D4B" w:rsidRDefault="00B47E4D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</w:t>
      </w:r>
      <w:r w:rsidR="00C812B4" w:rsidRPr="00C20D4B">
        <w:rPr>
          <w:rFonts w:ascii="Times New Roman" w:hAnsi="Times New Roman"/>
          <w:sz w:val="28"/>
          <w:szCs w:val="28"/>
        </w:rPr>
        <w:t xml:space="preserve"> года по адресу</w:t>
      </w:r>
      <w:r w:rsidR="00C812B4" w:rsidRPr="00B47E4D">
        <w:rPr>
          <w:rFonts w:ascii="Times New Roman" w:hAnsi="Times New Roman"/>
          <w:sz w:val="28"/>
          <w:szCs w:val="28"/>
        </w:rPr>
        <w:t xml:space="preserve">: </w:t>
      </w:r>
      <w:r w:rsidRPr="00B47E4D">
        <w:rPr>
          <w:rFonts w:ascii="Times New Roman" w:hAnsi="Times New Roman"/>
          <w:sz w:val="28"/>
          <w:szCs w:val="28"/>
        </w:rPr>
        <w:t>п</w:t>
      </w:r>
      <w:r w:rsidR="00C812B4" w:rsidRPr="00B47E4D">
        <w:rPr>
          <w:rFonts w:ascii="Times New Roman" w:hAnsi="Times New Roman"/>
          <w:sz w:val="28"/>
          <w:szCs w:val="28"/>
        </w:rPr>
        <w:t>. К</w:t>
      </w:r>
      <w:r w:rsidRPr="00B47E4D">
        <w:rPr>
          <w:rFonts w:ascii="Times New Roman" w:hAnsi="Times New Roman"/>
          <w:sz w:val="28"/>
          <w:szCs w:val="28"/>
        </w:rPr>
        <w:t>утузовский</w:t>
      </w:r>
      <w:r w:rsidR="00C812B4" w:rsidRPr="00B47E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д.26 </w:t>
      </w:r>
      <w:r w:rsidR="00C812B4" w:rsidRPr="00C20D4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414DCF">
        <w:rPr>
          <w:rFonts w:ascii="Times New Roman" w:hAnsi="Times New Roman"/>
          <w:sz w:val="28"/>
          <w:szCs w:val="28"/>
        </w:rPr>
        <w:t>5</w:t>
      </w:r>
      <w:r w:rsidR="00C812B4"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33215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215D54" w:rsidRDefault="00C812B4" w:rsidP="00215D5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5D54">
              <w:rPr>
                <w:rFonts w:ascii="Times New Roman" w:hAnsi="Times New Roman"/>
                <w:sz w:val="22"/>
                <w:szCs w:val="22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215D54" w:rsidRPr="00215D54">
              <w:rPr>
                <w:rFonts w:ascii="Times New Roman" w:hAnsi="Times New Roman"/>
                <w:sz w:val="22"/>
                <w:szCs w:val="22"/>
              </w:rPr>
              <w:t xml:space="preserve"> Кутузовский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15D54" w:rsidRDefault="00215D54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C20D4B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215D54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Pr="00C20D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15D54">
        <w:rPr>
          <w:rFonts w:ascii="Times New Roman" w:hAnsi="Times New Roman"/>
          <w:sz w:val="28"/>
          <w:szCs w:val="28"/>
        </w:rPr>
        <w:t>Кутузовский</w:t>
      </w:r>
    </w:p>
    <w:p w:rsidR="00E57ECC" w:rsidRPr="00BB2B04" w:rsidRDefault="00E57ECC" w:rsidP="00215D54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C20D4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215D54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215D54">
        <w:rPr>
          <w:rFonts w:ascii="Times New Roman" w:hAnsi="Times New Roman"/>
          <w:sz w:val="28"/>
          <w:szCs w:val="28"/>
        </w:rPr>
        <w:t>А.В.Сабельникова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6C" w:rsidRDefault="00944F6C" w:rsidP="00640111">
      <w:r>
        <w:separator/>
      </w:r>
    </w:p>
  </w:endnote>
  <w:endnote w:type="continuationSeparator" w:id="0">
    <w:p w:rsidR="00944F6C" w:rsidRDefault="00944F6C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6C" w:rsidRDefault="00944F6C" w:rsidP="00640111">
      <w:r>
        <w:separator/>
      </w:r>
    </w:p>
  </w:footnote>
  <w:footnote w:type="continuationSeparator" w:id="0">
    <w:p w:rsidR="00944F6C" w:rsidRDefault="00944F6C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4D60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4D60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33215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4D60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4D60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5D54"/>
    <w:rsid w:val="00216BD6"/>
    <w:rsid w:val="00220423"/>
    <w:rsid w:val="00236D46"/>
    <w:rsid w:val="00236EEC"/>
    <w:rsid w:val="00237404"/>
    <w:rsid w:val="002409D8"/>
    <w:rsid w:val="002518C0"/>
    <w:rsid w:val="002747C4"/>
    <w:rsid w:val="0028554A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21C71"/>
    <w:rsid w:val="0033215D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0EC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345F4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44F6C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26D5D"/>
    <w:rsid w:val="00B31201"/>
    <w:rsid w:val="00B33E79"/>
    <w:rsid w:val="00B34A99"/>
    <w:rsid w:val="00B42B2A"/>
    <w:rsid w:val="00B47A61"/>
    <w:rsid w:val="00B47E4D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2DD9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4D2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32</cp:revision>
  <cp:lastPrinted>2018-10-22T04:44:00Z</cp:lastPrinted>
  <dcterms:created xsi:type="dcterms:W3CDTF">2017-01-10T12:17:00Z</dcterms:created>
  <dcterms:modified xsi:type="dcterms:W3CDTF">2018-10-23T12:41:00Z</dcterms:modified>
</cp:coreProperties>
</file>